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19F202C9" w14:textId="77777777" w:rsidTr="008D3DFA">
        <w:trPr>
          <w:trHeight w:val="45"/>
        </w:trPr>
        <w:tc>
          <w:tcPr>
            <w:tcW w:w="7655" w:type="dxa"/>
          </w:tcPr>
          <w:p w14:paraId="279FCE42" w14:textId="77777777" w:rsidR="008D3DFA" w:rsidRPr="000117CB" w:rsidRDefault="008D3DFA" w:rsidP="001E7E0A">
            <w:pPr>
              <w:rPr>
                <w:rFonts w:ascii="TKTypeMedium" w:hAnsi="TKTypeMedium"/>
                <w:noProof/>
                <w:lang w:eastAsia="de-DE"/>
              </w:rPr>
            </w:pPr>
          </w:p>
        </w:tc>
        <w:tc>
          <w:tcPr>
            <w:tcW w:w="1724" w:type="dxa"/>
          </w:tcPr>
          <w:p w14:paraId="38B885CE" w14:textId="77777777" w:rsidR="008D3DFA" w:rsidRDefault="00592983" w:rsidP="001E7E0A">
            <w:pPr>
              <w:pStyle w:val="BusinessArea"/>
            </w:pPr>
            <w:r>
              <w:t>Steel Europe</w:t>
            </w:r>
          </w:p>
        </w:tc>
      </w:tr>
      <w:tr w:rsidR="001E7E0A" w14:paraId="55A0C166" w14:textId="77777777" w:rsidTr="001E7E0A">
        <w:trPr>
          <w:trHeight w:val="408"/>
        </w:trPr>
        <w:tc>
          <w:tcPr>
            <w:tcW w:w="7655" w:type="dxa"/>
          </w:tcPr>
          <w:p w14:paraId="74618F6A" w14:textId="77777777" w:rsidR="001E7E0A" w:rsidRDefault="001E7E0A" w:rsidP="001E7E0A"/>
        </w:tc>
        <w:tc>
          <w:tcPr>
            <w:tcW w:w="1724" w:type="dxa"/>
          </w:tcPr>
          <w:p w14:paraId="5DC7D0C3" w14:textId="77777777" w:rsidR="001E7E0A" w:rsidRDefault="001E7E0A" w:rsidP="001E7E0A">
            <w:pPr>
              <w:pStyle w:val="BusinessArea"/>
            </w:pPr>
          </w:p>
        </w:tc>
      </w:tr>
      <w:tr w:rsidR="001E7E0A" w14:paraId="44460E0A" w14:textId="77777777" w:rsidTr="001E7E0A">
        <w:trPr>
          <w:trHeight w:val="992"/>
        </w:trPr>
        <w:tc>
          <w:tcPr>
            <w:tcW w:w="7655" w:type="dxa"/>
          </w:tcPr>
          <w:p w14:paraId="132849DD" w14:textId="77777777" w:rsidR="001E7E0A" w:rsidRDefault="001E7E0A" w:rsidP="00F4093A">
            <w:pPr>
              <w:pStyle w:val="Absenderadresse1"/>
            </w:pPr>
          </w:p>
        </w:tc>
        <w:tc>
          <w:tcPr>
            <w:tcW w:w="1724" w:type="dxa"/>
          </w:tcPr>
          <w:p w14:paraId="0BA654AB" w14:textId="77777777" w:rsidR="001E7E0A" w:rsidRDefault="00821B08" w:rsidP="001E7E0A">
            <w:pPr>
              <w:pStyle w:val="Datumsangabe"/>
            </w:pPr>
            <w:r>
              <w:t>21</w:t>
            </w:r>
            <w:r w:rsidR="001E7E0A">
              <w:t>.</w:t>
            </w:r>
            <w:r w:rsidR="00592983">
              <w:t>02</w:t>
            </w:r>
            <w:r w:rsidR="001E7E0A">
              <w:t>.</w:t>
            </w:r>
            <w:r w:rsidR="00592983">
              <w:t>2022</w:t>
            </w:r>
          </w:p>
          <w:p w14:paraId="070ACC23" w14:textId="19C5506A"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8B6FC1">
              <w:rPr>
                <w:noProof/>
              </w:rPr>
              <w:t>1</w:t>
            </w:r>
            <w:r w:rsidRPr="0087668E">
              <w:fldChar w:fldCharType="end"/>
            </w:r>
            <w:r w:rsidRPr="0087668E">
              <w:t>/</w:t>
            </w:r>
            <w:fldSimple w:instr=" NUMPAGES   \* MERGEFORMAT ">
              <w:r w:rsidR="008B6FC1">
                <w:rPr>
                  <w:noProof/>
                </w:rPr>
                <w:t>2</w:t>
              </w:r>
            </w:fldSimple>
          </w:p>
        </w:tc>
      </w:tr>
    </w:tbl>
    <w:p w14:paraId="4E957FBB" w14:textId="77777777" w:rsidR="00592983" w:rsidRPr="00291FDB" w:rsidRDefault="00B26300" w:rsidP="00592983">
      <w:pPr>
        <w:pBdr>
          <w:top w:val="nil"/>
          <w:left w:val="nil"/>
          <w:bottom w:val="nil"/>
          <w:right w:val="nil"/>
          <w:between w:val="nil"/>
        </w:pBdr>
        <w:spacing w:before="100" w:line="360" w:lineRule="auto"/>
        <w:jc w:val="both"/>
        <w:rPr>
          <w:rFonts w:ascii="TKTypeBold" w:hAnsi="TKTypeBold"/>
          <w:color w:val="000000"/>
          <w:sz w:val="24"/>
          <w:szCs w:val="24"/>
        </w:rPr>
      </w:pPr>
      <w:r>
        <w:rPr>
          <w:rFonts w:ascii="TKTypeBold" w:hAnsi="TKTypeBold"/>
          <w:color w:val="000000"/>
          <w:sz w:val="24"/>
          <w:szCs w:val="24"/>
        </w:rPr>
        <w:t>Nachhaltige</w:t>
      </w:r>
      <w:r w:rsidR="00E27817">
        <w:rPr>
          <w:rFonts w:ascii="TKTypeBold" w:hAnsi="TKTypeBold"/>
          <w:color w:val="000000"/>
          <w:sz w:val="24"/>
          <w:szCs w:val="24"/>
        </w:rPr>
        <w:t xml:space="preserve"> Produktion und Verarbeitung von Stahl</w:t>
      </w:r>
      <w:r w:rsidR="00592983" w:rsidRPr="00291FDB">
        <w:rPr>
          <w:rFonts w:ascii="TKTypeBold" w:hAnsi="TKTypeBold"/>
          <w:color w:val="000000"/>
          <w:sz w:val="24"/>
          <w:szCs w:val="24"/>
        </w:rPr>
        <w:t>: thyssenkrupp Steel</w:t>
      </w:r>
      <w:r w:rsidR="00E27817">
        <w:rPr>
          <w:rFonts w:ascii="TKTypeBold" w:hAnsi="TKTypeBold"/>
          <w:color w:val="000000"/>
          <w:sz w:val="24"/>
          <w:szCs w:val="24"/>
        </w:rPr>
        <w:t xml:space="preserve"> wird Mitglied bei R</w:t>
      </w:r>
      <w:r w:rsidR="00821B08">
        <w:rPr>
          <w:rFonts w:ascii="TKTypeBold" w:hAnsi="TKTypeBold"/>
          <w:color w:val="000000"/>
          <w:sz w:val="24"/>
          <w:szCs w:val="24"/>
        </w:rPr>
        <w:t>esponsible</w:t>
      </w:r>
      <w:r w:rsidR="00E27817">
        <w:rPr>
          <w:rFonts w:ascii="TKTypeBold" w:hAnsi="TKTypeBold"/>
          <w:color w:val="000000"/>
          <w:sz w:val="24"/>
          <w:szCs w:val="24"/>
        </w:rPr>
        <w:t>Steel</w:t>
      </w:r>
    </w:p>
    <w:p w14:paraId="58520A90" w14:textId="77777777" w:rsidR="00592983" w:rsidRPr="00415BC6" w:rsidRDefault="00592983" w:rsidP="00592983">
      <w:pPr>
        <w:pBdr>
          <w:top w:val="nil"/>
          <w:left w:val="nil"/>
          <w:bottom w:val="nil"/>
          <w:right w:val="nil"/>
          <w:between w:val="nil"/>
        </w:pBdr>
        <w:spacing w:before="100" w:line="360" w:lineRule="auto"/>
        <w:jc w:val="both"/>
        <w:rPr>
          <w:b/>
          <w:color w:val="000000"/>
          <w:sz w:val="24"/>
          <w:szCs w:val="24"/>
        </w:rPr>
      </w:pPr>
    </w:p>
    <w:p w14:paraId="5E6C2A26" w14:textId="677F5249" w:rsidR="00592983" w:rsidRDefault="008B6FC1" w:rsidP="008B6FC1">
      <w:pPr>
        <w:numPr>
          <w:ilvl w:val="0"/>
          <w:numId w:val="24"/>
        </w:numPr>
        <w:pBdr>
          <w:top w:val="nil"/>
          <w:left w:val="nil"/>
          <w:bottom w:val="nil"/>
          <w:right w:val="nil"/>
          <w:between w:val="nil"/>
        </w:pBdr>
        <w:spacing w:before="100" w:line="360" w:lineRule="auto"/>
        <w:jc w:val="both"/>
        <w:rPr>
          <w:color w:val="000000"/>
        </w:rPr>
      </w:pPr>
      <w:r w:rsidRPr="008B6FC1">
        <w:rPr>
          <w:color w:val="000000"/>
        </w:rPr>
        <w:t>thyssenkrupp Steel wird Mitglied bei ResponsibleSteel, der globalen Initiative zur Formulierung eines Multi-Stakeholder-Standards der Stahlindustrie.</w:t>
      </w:r>
      <w:r>
        <w:rPr>
          <w:color w:val="000000"/>
        </w:rPr>
        <w:t xml:space="preserve"> </w:t>
      </w:r>
    </w:p>
    <w:p w14:paraId="7699ECF6" w14:textId="529DEDD5" w:rsidR="00071F15" w:rsidRDefault="00071F15" w:rsidP="00071F15">
      <w:pPr>
        <w:numPr>
          <w:ilvl w:val="0"/>
          <w:numId w:val="24"/>
        </w:numPr>
        <w:pBdr>
          <w:top w:val="nil"/>
          <w:left w:val="nil"/>
          <w:bottom w:val="nil"/>
          <w:right w:val="nil"/>
          <w:between w:val="nil"/>
        </w:pBdr>
        <w:spacing w:before="100" w:line="360" w:lineRule="auto"/>
        <w:jc w:val="both"/>
        <w:rPr>
          <w:color w:val="000000"/>
        </w:rPr>
      </w:pPr>
      <w:r>
        <w:rPr>
          <w:color w:val="000000"/>
        </w:rPr>
        <w:t>Nachhaltigkeit</w:t>
      </w:r>
      <w:r w:rsidR="00921D93">
        <w:rPr>
          <w:color w:val="000000"/>
        </w:rPr>
        <w:t xml:space="preserve"> erfordert Kooperation entlang der</w:t>
      </w:r>
      <w:r>
        <w:rPr>
          <w:color w:val="000000"/>
        </w:rPr>
        <w:t xml:space="preserve"> gesamte</w:t>
      </w:r>
      <w:r w:rsidR="0075032B">
        <w:rPr>
          <w:color w:val="000000"/>
        </w:rPr>
        <w:t>n</w:t>
      </w:r>
      <w:r>
        <w:rPr>
          <w:color w:val="000000"/>
        </w:rPr>
        <w:t xml:space="preserve"> Wertschöpfungskette.</w:t>
      </w:r>
    </w:p>
    <w:p w14:paraId="0A248E8F" w14:textId="67947F94" w:rsidR="00592983" w:rsidRPr="00071F15" w:rsidRDefault="00E27817" w:rsidP="00071F15">
      <w:pPr>
        <w:numPr>
          <w:ilvl w:val="0"/>
          <w:numId w:val="24"/>
        </w:numPr>
        <w:pBdr>
          <w:top w:val="nil"/>
          <w:left w:val="nil"/>
          <w:bottom w:val="nil"/>
          <w:right w:val="nil"/>
          <w:between w:val="nil"/>
        </w:pBdr>
        <w:spacing w:before="100" w:line="360" w:lineRule="auto"/>
        <w:jc w:val="both"/>
        <w:rPr>
          <w:color w:val="000000"/>
        </w:rPr>
      </w:pPr>
      <w:r>
        <w:rPr>
          <w:color w:val="000000"/>
        </w:rPr>
        <w:t xml:space="preserve">Stahl </w:t>
      </w:r>
      <w:r w:rsidR="00071F15">
        <w:rPr>
          <w:color w:val="000000"/>
        </w:rPr>
        <w:t xml:space="preserve">leistet </w:t>
      </w:r>
      <w:r w:rsidR="00B26300">
        <w:rPr>
          <w:color w:val="000000"/>
        </w:rPr>
        <w:t xml:space="preserve">wichtigen </w:t>
      </w:r>
      <w:r w:rsidR="00071F15">
        <w:rPr>
          <w:color w:val="000000"/>
        </w:rPr>
        <w:t xml:space="preserve">Beitrag </w:t>
      </w:r>
      <w:r w:rsidR="00F16DD1">
        <w:rPr>
          <w:color w:val="000000"/>
        </w:rPr>
        <w:t>für eine</w:t>
      </w:r>
      <w:r>
        <w:rPr>
          <w:color w:val="000000"/>
        </w:rPr>
        <w:t xml:space="preserve"> nachhaltige Gesellschaft</w:t>
      </w:r>
      <w:r w:rsidR="00071F15">
        <w:rPr>
          <w:color w:val="000000"/>
        </w:rPr>
        <w:t>.</w:t>
      </w:r>
    </w:p>
    <w:p w14:paraId="377DBAB9" w14:textId="77777777" w:rsidR="00592983" w:rsidRDefault="00592983" w:rsidP="00592983">
      <w:pPr>
        <w:pBdr>
          <w:top w:val="nil"/>
          <w:left w:val="nil"/>
          <w:bottom w:val="nil"/>
          <w:right w:val="nil"/>
          <w:between w:val="nil"/>
        </w:pBdr>
        <w:spacing w:before="100" w:line="360" w:lineRule="auto"/>
        <w:ind w:left="720"/>
        <w:jc w:val="both"/>
        <w:rPr>
          <w:color w:val="000000"/>
        </w:rPr>
      </w:pPr>
    </w:p>
    <w:p w14:paraId="6D711C94" w14:textId="2E2C0F07" w:rsidR="00066AF1" w:rsidRDefault="00E27817" w:rsidP="007F2E46">
      <w:pPr>
        <w:pBdr>
          <w:top w:val="nil"/>
          <w:left w:val="nil"/>
          <w:bottom w:val="nil"/>
          <w:right w:val="nil"/>
          <w:between w:val="nil"/>
        </w:pBdr>
        <w:spacing w:before="100" w:line="360" w:lineRule="auto"/>
        <w:jc w:val="both"/>
        <w:rPr>
          <w:color w:val="000000"/>
        </w:rPr>
      </w:pPr>
      <w:r>
        <w:rPr>
          <w:color w:val="000000"/>
        </w:rPr>
        <w:t>Duisburg, 21</w:t>
      </w:r>
      <w:r w:rsidR="00592983">
        <w:rPr>
          <w:color w:val="000000"/>
        </w:rPr>
        <w:t xml:space="preserve">.02. </w:t>
      </w:r>
      <w:r w:rsidR="007745F9">
        <w:rPr>
          <w:color w:val="000000"/>
        </w:rPr>
        <w:t xml:space="preserve">thyssenkrupp Steel wird Mitglied bei </w:t>
      </w:r>
      <w:r w:rsidR="007745F9" w:rsidRPr="007745F9">
        <w:rPr>
          <w:color w:val="000000"/>
        </w:rPr>
        <w:t>ResponsibleSteel</w:t>
      </w:r>
      <w:r w:rsidR="007745F9">
        <w:rPr>
          <w:color w:val="000000"/>
        </w:rPr>
        <w:t>, einer</w:t>
      </w:r>
      <w:r w:rsidR="0063153A">
        <w:rPr>
          <w:color w:val="000000"/>
        </w:rPr>
        <w:t xml:space="preserve"> </w:t>
      </w:r>
      <w:r w:rsidR="007745F9">
        <w:rPr>
          <w:color w:val="000000"/>
        </w:rPr>
        <w:t>Non-Profit-Organisation</w:t>
      </w:r>
      <w:r w:rsidR="00604BD2">
        <w:rPr>
          <w:color w:val="000000"/>
        </w:rPr>
        <w:t>,</w:t>
      </w:r>
      <w:r w:rsidR="007745F9" w:rsidRPr="007745F9">
        <w:rPr>
          <w:color w:val="000000"/>
        </w:rPr>
        <w:t xml:space="preserve"> </w:t>
      </w:r>
      <w:r w:rsidR="007F2E46">
        <w:rPr>
          <w:color w:val="000000"/>
        </w:rPr>
        <w:t>die d</w:t>
      </w:r>
      <w:r w:rsidR="007F2E46" w:rsidRPr="007F2E46">
        <w:rPr>
          <w:color w:val="000000"/>
        </w:rPr>
        <w:t xml:space="preserve">urch ein globales Standard- und Zertifizierungsprogramm </w:t>
      </w:r>
      <w:r w:rsidR="007F2E46">
        <w:rPr>
          <w:color w:val="000000"/>
        </w:rPr>
        <w:t>sicherstellt</w:t>
      </w:r>
      <w:r w:rsidR="007F2E46" w:rsidRPr="007F2E46">
        <w:rPr>
          <w:color w:val="000000"/>
        </w:rPr>
        <w:t>, dass der verwendete Stahl in jeder Phase verantwortungsbewusst bezogen und hergestellt wurde</w:t>
      </w:r>
      <w:r w:rsidR="007F2E46">
        <w:rPr>
          <w:color w:val="000000"/>
        </w:rPr>
        <w:t xml:space="preserve">. </w:t>
      </w:r>
      <w:r w:rsidR="005F1D17">
        <w:rPr>
          <w:color w:val="000000"/>
        </w:rPr>
        <w:t>t</w:t>
      </w:r>
      <w:r w:rsidR="00066AF1">
        <w:rPr>
          <w:color w:val="000000"/>
        </w:rPr>
        <w:t>hyssenk</w:t>
      </w:r>
      <w:r w:rsidR="0063153A">
        <w:rPr>
          <w:color w:val="000000"/>
        </w:rPr>
        <w:t>r</w:t>
      </w:r>
      <w:r w:rsidR="00066AF1">
        <w:rPr>
          <w:color w:val="000000"/>
        </w:rPr>
        <w:t>upp</w:t>
      </w:r>
      <w:r w:rsidR="00A01FDA">
        <w:rPr>
          <w:color w:val="000000"/>
        </w:rPr>
        <w:t xml:space="preserve"> Steel</w:t>
      </w:r>
      <w:r w:rsidR="00066AF1">
        <w:rPr>
          <w:color w:val="000000"/>
        </w:rPr>
        <w:t xml:space="preserve"> </w:t>
      </w:r>
      <w:r w:rsidR="00066AF1" w:rsidRPr="00A52991">
        <w:rPr>
          <w:color w:val="000000"/>
        </w:rPr>
        <w:t>sieht i</w:t>
      </w:r>
      <w:r w:rsidR="00A01FDA" w:rsidRPr="00A52991">
        <w:rPr>
          <w:color w:val="000000"/>
        </w:rPr>
        <w:t>m</w:t>
      </w:r>
      <w:r w:rsidR="00066AF1" w:rsidRPr="00A52991">
        <w:rPr>
          <w:color w:val="000000"/>
        </w:rPr>
        <w:t xml:space="preserve"> </w:t>
      </w:r>
      <w:r w:rsidR="00A01FDA" w:rsidRPr="00A52991">
        <w:rPr>
          <w:color w:val="000000"/>
        </w:rPr>
        <w:t>Bekenntnis zum</w:t>
      </w:r>
      <w:r w:rsidR="00066AF1" w:rsidRPr="00A52991">
        <w:rPr>
          <w:color w:val="000000"/>
        </w:rPr>
        <w:t xml:space="preserve"> ResponsibleSteel Standard einen weiteren wichtigen Baustein im Rahmen des </w:t>
      </w:r>
      <w:r w:rsidR="00A01FDA" w:rsidRPr="00A52991">
        <w:rPr>
          <w:color w:val="000000"/>
        </w:rPr>
        <w:t xml:space="preserve">nachhaltigen </w:t>
      </w:r>
      <w:r w:rsidR="00066AF1" w:rsidRPr="00A52991">
        <w:rPr>
          <w:color w:val="000000"/>
        </w:rPr>
        <w:t>Transformationsprozesses</w:t>
      </w:r>
      <w:r w:rsidR="00066AF1">
        <w:rPr>
          <w:color w:val="000000"/>
        </w:rPr>
        <w:t xml:space="preserve">. </w:t>
      </w:r>
    </w:p>
    <w:p w14:paraId="27623DA6" w14:textId="77777777" w:rsidR="0063153A" w:rsidRDefault="0063153A" w:rsidP="007F2E46">
      <w:pPr>
        <w:pBdr>
          <w:top w:val="nil"/>
          <w:left w:val="nil"/>
          <w:bottom w:val="nil"/>
          <w:right w:val="nil"/>
          <w:between w:val="nil"/>
        </w:pBdr>
        <w:spacing w:before="100" w:line="360" w:lineRule="auto"/>
        <w:jc w:val="both"/>
        <w:rPr>
          <w:color w:val="000000"/>
        </w:rPr>
      </w:pPr>
    </w:p>
    <w:p w14:paraId="7EE3C1B9" w14:textId="77777777" w:rsidR="0063153A" w:rsidRPr="003033A7" w:rsidRDefault="00F21CDF" w:rsidP="007F2E46">
      <w:pPr>
        <w:pBdr>
          <w:top w:val="nil"/>
          <w:left w:val="nil"/>
          <w:bottom w:val="nil"/>
          <w:right w:val="nil"/>
          <w:between w:val="nil"/>
        </w:pBdr>
        <w:spacing w:before="100" w:line="360" w:lineRule="auto"/>
        <w:jc w:val="both"/>
        <w:rPr>
          <w:b/>
          <w:bCs/>
          <w:color w:val="000000"/>
        </w:rPr>
      </w:pPr>
      <w:r w:rsidRPr="003033A7">
        <w:rPr>
          <w:b/>
          <w:bCs/>
          <w:color w:val="000000"/>
        </w:rPr>
        <w:t>ResponsibleSteel verfolgt einen globalen Nachhaltigkeitsansatz</w:t>
      </w:r>
    </w:p>
    <w:p w14:paraId="028BCDCC" w14:textId="77777777" w:rsidR="00DF3A5D" w:rsidRDefault="000B4B21" w:rsidP="00592983">
      <w:pPr>
        <w:pBdr>
          <w:top w:val="nil"/>
          <w:left w:val="nil"/>
          <w:bottom w:val="nil"/>
          <w:right w:val="nil"/>
          <w:between w:val="nil"/>
        </w:pBdr>
        <w:spacing w:before="100" w:line="360" w:lineRule="auto"/>
        <w:jc w:val="both"/>
        <w:rPr>
          <w:color w:val="000000"/>
        </w:rPr>
      </w:pPr>
      <w:r>
        <w:rPr>
          <w:color w:val="000000"/>
        </w:rPr>
        <w:t xml:space="preserve">Unter dem Dach von </w:t>
      </w:r>
      <w:r w:rsidR="00DF3A5D">
        <w:rPr>
          <w:color w:val="000000"/>
        </w:rPr>
        <w:t xml:space="preserve">ResponsibleSteel </w:t>
      </w:r>
      <w:r>
        <w:rPr>
          <w:color w:val="000000"/>
        </w:rPr>
        <w:t xml:space="preserve">arbeiten </w:t>
      </w:r>
      <w:r w:rsidR="00DF3A5D" w:rsidRPr="00DF3A5D">
        <w:rPr>
          <w:color w:val="000000"/>
        </w:rPr>
        <w:t xml:space="preserve">Unternehmen aus allen Bereichen der </w:t>
      </w:r>
      <w:r w:rsidR="00F16DD1">
        <w:rPr>
          <w:color w:val="000000"/>
        </w:rPr>
        <w:t>Wertschöpfungskette Stahl</w:t>
      </w:r>
      <w:r w:rsidR="00DF3A5D" w:rsidRPr="00DF3A5D">
        <w:rPr>
          <w:color w:val="000000"/>
        </w:rPr>
        <w:t xml:space="preserve">, zivilgesellschaftliche Gruppen, Verbände und andere Organisationen </w:t>
      </w:r>
      <w:r>
        <w:rPr>
          <w:color w:val="000000"/>
        </w:rPr>
        <w:t xml:space="preserve">daran, </w:t>
      </w:r>
      <w:r w:rsidR="002756FD">
        <w:rPr>
          <w:color w:val="000000"/>
        </w:rPr>
        <w:t xml:space="preserve">den </w:t>
      </w:r>
      <w:r w:rsidRPr="000B4B21">
        <w:rPr>
          <w:color w:val="000000"/>
        </w:rPr>
        <w:t xml:space="preserve">Beitrag </w:t>
      </w:r>
      <w:r>
        <w:rPr>
          <w:color w:val="000000"/>
        </w:rPr>
        <w:t>des Werkstoffs</w:t>
      </w:r>
      <w:r w:rsidRPr="000B4B21">
        <w:rPr>
          <w:color w:val="000000"/>
        </w:rPr>
        <w:t xml:space="preserve"> Stahl zu einer nachhaltigen Gesellschaft zu </w:t>
      </w:r>
      <w:r>
        <w:rPr>
          <w:color w:val="000000"/>
        </w:rPr>
        <w:t>erhöhen</w:t>
      </w:r>
      <w:r w:rsidRPr="000B4B21">
        <w:rPr>
          <w:color w:val="000000"/>
        </w:rPr>
        <w:t xml:space="preserve">. </w:t>
      </w:r>
      <w:r>
        <w:rPr>
          <w:color w:val="000000"/>
        </w:rPr>
        <w:t xml:space="preserve">Dazu gehören unter anderem die </w:t>
      </w:r>
      <w:r w:rsidRPr="000B4B21">
        <w:rPr>
          <w:color w:val="000000"/>
        </w:rPr>
        <w:t>verantwortungsvolle Beschaffung</w:t>
      </w:r>
      <w:r>
        <w:rPr>
          <w:color w:val="000000"/>
        </w:rPr>
        <w:t xml:space="preserve"> von Rohstoffen</w:t>
      </w:r>
      <w:r w:rsidRPr="000B4B21">
        <w:rPr>
          <w:color w:val="000000"/>
        </w:rPr>
        <w:t>, Produktion, Verwendung und das Recycling von Stahl</w:t>
      </w:r>
      <w:r>
        <w:rPr>
          <w:color w:val="000000"/>
        </w:rPr>
        <w:t xml:space="preserve">. Neben der Verpflichtung zu einer nachhaltigen Lieferkette hat ResponsibleSteel eine </w:t>
      </w:r>
      <w:r w:rsidRPr="00DF3A5D">
        <w:rPr>
          <w:color w:val="000000"/>
        </w:rPr>
        <w:t xml:space="preserve">breite Palette von </w:t>
      </w:r>
      <w:r>
        <w:rPr>
          <w:color w:val="000000"/>
        </w:rPr>
        <w:t xml:space="preserve">sozialen und ökologischen </w:t>
      </w:r>
      <w:r w:rsidRPr="00DF3A5D">
        <w:rPr>
          <w:color w:val="000000"/>
        </w:rPr>
        <w:t>Kriterien</w:t>
      </w:r>
      <w:r>
        <w:rPr>
          <w:color w:val="000000"/>
        </w:rPr>
        <w:t xml:space="preserve"> erarbeitet</w:t>
      </w:r>
      <w:r w:rsidR="00F16DD1">
        <w:rPr>
          <w:color w:val="000000"/>
        </w:rPr>
        <w:t xml:space="preserve">. Diese weiten den </w:t>
      </w:r>
      <w:r>
        <w:rPr>
          <w:color w:val="000000"/>
        </w:rPr>
        <w:t>Nachhaltigkeitsgedanken auf</w:t>
      </w:r>
      <w:r w:rsidRPr="00DF3A5D">
        <w:rPr>
          <w:color w:val="000000"/>
        </w:rPr>
        <w:t xml:space="preserve"> Themen wie Gesundheit und Sicherheit, Treibhausgasemissionen, Wassermanagement und biologische Vielfalt, Menschenrechte und Arbeitnehmerrechte sowie Beziehungen zum Gemeinwesen </w:t>
      </w:r>
      <w:r w:rsidR="00C86FD8">
        <w:rPr>
          <w:color w:val="000000"/>
        </w:rPr>
        <w:t>aus</w:t>
      </w:r>
      <w:r w:rsidR="00F16DD1">
        <w:rPr>
          <w:color w:val="000000"/>
        </w:rPr>
        <w:t xml:space="preserve">. </w:t>
      </w:r>
    </w:p>
    <w:p w14:paraId="4862BAB0" w14:textId="77777777" w:rsidR="007745F9" w:rsidRDefault="007745F9" w:rsidP="00592983">
      <w:pPr>
        <w:pBdr>
          <w:top w:val="nil"/>
          <w:left w:val="nil"/>
          <w:bottom w:val="nil"/>
          <w:right w:val="nil"/>
          <w:between w:val="nil"/>
        </w:pBdr>
        <w:spacing w:before="100" w:line="360" w:lineRule="auto"/>
        <w:jc w:val="both"/>
        <w:rPr>
          <w:color w:val="000000"/>
        </w:rPr>
      </w:pPr>
    </w:p>
    <w:p w14:paraId="0EA0D8E5" w14:textId="77777777" w:rsidR="007745F9" w:rsidRDefault="007745F9" w:rsidP="00592983">
      <w:pPr>
        <w:pBdr>
          <w:top w:val="nil"/>
          <w:left w:val="nil"/>
          <w:bottom w:val="nil"/>
          <w:right w:val="nil"/>
          <w:between w:val="nil"/>
        </w:pBdr>
        <w:spacing w:before="100" w:line="360" w:lineRule="auto"/>
        <w:jc w:val="both"/>
        <w:rPr>
          <w:color w:val="000000"/>
        </w:rPr>
      </w:pPr>
    </w:p>
    <w:p w14:paraId="4BAD8356" w14:textId="77777777" w:rsidR="007745F9" w:rsidRDefault="007745F9" w:rsidP="00592983">
      <w:pPr>
        <w:pBdr>
          <w:top w:val="nil"/>
          <w:left w:val="nil"/>
          <w:bottom w:val="nil"/>
          <w:right w:val="nil"/>
          <w:between w:val="nil"/>
        </w:pBdr>
        <w:spacing w:before="100" w:line="360" w:lineRule="auto"/>
        <w:jc w:val="both"/>
        <w:rPr>
          <w:color w:val="000000"/>
        </w:rPr>
      </w:pPr>
    </w:p>
    <w:p w14:paraId="19E7760F" w14:textId="77777777" w:rsidR="009E46DA" w:rsidRDefault="009E46DA" w:rsidP="00592983">
      <w:pPr>
        <w:pBdr>
          <w:top w:val="nil"/>
          <w:left w:val="nil"/>
          <w:bottom w:val="nil"/>
          <w:right w:val="nil"/>
          <w:between w:val="nil"/>
        </w:pBdr>
        <w:spacing w:before="100" w:line="360" w:lineRule="auto"/>
        <w:jc w:val="both"/>
        <w:rPr>
          <w:b/>
          <w:bCs/>
          <w:color w:val="000000"/>
        </w:rPr>
      </w:pPr>
    </w:p>
    <w:p w14:paraId="3F144110" w14:textId="77777777" w:rsidR="009E46DA" w:rsidRDefault="009E46DA" w:rsidP="00592983">
      <w:pPr>
        <w:pBdr>
          <w:top w:val="nil"/>
          <w:left w:val="nil"/>
          <w:bottom w:val="nil"/>
          <w:right w:val="nil"/>
          <w:between w:val="nil"/>
        </w:pBdr>
        <w:spacing w:before="100" w:line="360" w:lineRule="auto"/>
        <w:jc w:val="both"/>
        <w:rPr>
          <w:b/>
          <w:bCs/>
          <w:color w:val="000000"/>
        </w:rPr>
      </w:pPr>
    </w:p>
    <w:p w14:paraId="5A945248" w14:textId="055F9643" w:rsidR="00592983" w:rsidRPr="0075032B" w:rsidRDefault="00F21CDF" w:rsidP="00592983">
      <w:pPr>
        <w:pBdr>
          <w:top w:val="nil"/>
          <w:left w:val="nil"/>
          <w:bottom w:val="nil"/>
          <w:right w:val="nil"/>
          <w:between w:val="nil"/>
        </w:pBdr>
        <w:spacing w:before="100" w:line="360" w:lineRule="auto"/>
        <w:jc w:val="both"/>
        <w:rPr>
          <w:b/>
          <w:bCs/>
          <w:color w:val="000000"/>
        </w:rPr>
      </w:pPr>
      <w:r w:rsidRPr="0075032B">
        <w:rPr>
          <w:b/>
          <w:bCs/>
          <w:color w:val="000000"/>
        </w:rPr>
        <w:t>Nachhaltigkeitsansatz entlang der gesamten Wertschöpfungskette</w:t>
      </w:r>
    </w:p>
    <w:p w14:paraId="07257E69" w14:textId="50FF05BF" w:rsidR="00821B08" w:rsidRPr="0075032B" w:rsidRDefault="00170093" w:rsidP="0075032B">
      <w:pPr>
        <w:jc w:val="both"/>
        <w:rPr>
          <w:color w:val="000000"/>
        </w:rPr>
      </w:pPr>
      <w:r w:rsidRPr="0075032B">
        <w:rPr>
          <w:color w:val="000000"/>
        </w:rPr>
        <w:t>„</w:t>
      </w:r>
      <w:r w:rsidR="00067F72" w:rsidRPr="0075032B">
        <w:rPr>
          <w:color w:val="000000"/>
        </w:rPr>
        <w:t>Wir freuen uns sehr</w:t>
      </w:r>
      <w:r w:rsidR="009141CD" w:rsidRPr="0075032B">
        <w:rPr>
          <w:color w:val="000000"/>
        </w:rPr>
        <w:t>,</w:t>
      </w:r>
      <w:r w:rsidR="00067F72" w:rsidRPr="0075032B">
        <w:rPr>
          <w:color w:val="000000"/>
        </w:rPr>
        <w:t xml:space="preserve"> Mitglied von ResponsibleSteel zu werden. </w:t>
      </w:r>
      <w:r w:rsidR="00821B08" w:rsidRPr="0075032B">
        <w:rPr>
          <w:color w:val="000000"/>
        </w:rPr>
        <w:t>Wir m</w:t>
      </w:r>
      <w:r w:rsidR="00F21CDF" w:rsidRPr="0075032B">
        <w:rPr>
          <w:color w:val="000000"/>
        </w:rPr>
        <w:t>öchten durch</w:t>
      </w:r>
      <w:r w:rsidR="005F1D17" w:rsidRPr="0075032B">
        <w:rPr>
          <w:color w:val="000000"/>
        </w:rPr>
        <w:t xml:space="preserve"> das Bekenntnis zu den Grundsätzen </w:t>
      </w:r>
      <w:r w:rsidR="00067F72" w:rsidRPr="0075032B">
        <w:rPr>
          <w:color w:val="000000"/>
        </w:rPr>
        <w:t xml:space="preserve">von ResponsibleSteel </w:t>
      </w:r>
      <w:r w:rsidR="00F21CDF" w:rsidRPr="0075032B">
        <w:rPr>
          <w:color w:val="000000"/>
        </w:rPr>
        <w:t xml:space="preserve">unseren Kunden die Gewissheit geben, </w:t>
      </w:r>
      <w:r w:rsidR="009141CD" w:rsidRPr="0075032B">
        <w:rPr>
          <w:color w:val="000000"/>
        </w:rPr>
        <w:t>dass</w:t>
      </w:r>
      <w:r w:rsidR="00F21CDF" w:rsidRPr="0075032B">
        <w:rPr>
          <w:color w:val="000000"/>
        </w:rPr>
        <w:t xml:space="preserve"> wir </w:t>
      </w:r>
      <w:r w:rsidR="00821B08" w:rsidRPr="0075032B">
        <w:rPr>
          <w:color w:val="000000"/>
        </w:rPr>
        <w:t xml:space="preserve">unsere Transformation zu einer klimaneutralen Stahlerzeugung </w:t>
      </w:r>
      <w:r w:rsidR="00F21CDF" w:rsidRPr="0075032B">
        <w:rPr>
          <w:color w:val="000000"/>
        </w:rPr>
        <w:t xml:space="preserve">entlang der gesamten Wertschöpfungskette </w:t>
      </w:r>
      <w:r w:rsidR="00821B08" w:rsidRPr="0075032B">
        <w:rPr>
          <w:color w:val="000000"/>
        </w:rPr>
        <w:t>auch unter Einbeziehung von sozialen und ökologischen Kriterien g</w:t>
      </w:r>
      <w:r w:rsidRPr="0075032B">
        <w:rPr>
          <w:color w:val="000000"/>
        </w:rPr>
        <w:t>estalten“,</w:t>
      </w:r>
      <w:r w:rsidR="00821B08" w:rsidRPr="0075032B">
        <w:rPr>
          <w:color w:val="000000"/>
        </w:rPr>
        <w:t xml:space="preserve"> </w:t>
      </w:r>
      <w:r w:rsidR="00067F72" w:rsidRPr="0075032B">
        <w:rPr>
          <w:color w:val="000000"/>
        </w:rPr>
        <w:t>e</w:t>
      </w:r>
      <w:r w:rsidRPr="0075032B">
        <w:rPr>
          <w:color w:val="000000"/>
        </w:rPr>
        <w:t xml:space="preserve">rklärt </w:t>
      </w:r>
      <w:r w:rsidR="00F16DD1" w:rsidRPr="0075032B">
        <w:rPr>
          <w:color w:val="000000"/>
        </w:rPr>
        <w:t>Arnd Köfler</w:t>
      </w:r>
      <w:r w:rsidR="009141CD" w:rsidRPr="0075032B">
        <w:rPr>
          <w:color w:val="000000"/>
        </w:rPr>
        <w:t xml:space="preserve">, </w:t>
      </w:r>
      <w:r w:rsidR="00F16DD1" w:rsidRPr="0075032B">
        <w:rPr>
          <w:color w:val="000000"/>
        </w:rPr>
        <w:t>Produktionsvorstand</w:t>
      </w:r>
      <w:r w:rsidR="009141CD" w:rsidRPr="0075032B">
        <w:rPr>
          <w:color w:val="000000"/>
        </w:rPr>
        <w:t xml:space="preserve"> von thyssenkrupp Steel</w:t>
      </w:r>
      <w:r w:rsidR="00067F72" w:rsidRPr="0075032B">
        <w:rPr>
          <w:color w:val="000000"/>
        </w:rPr>
        <w:t xml:space="preserve">. „Für uns es dabei von besonderer Bedeutung, diese Ziele auch im Schulterschluss mit unseren Weiterverarbeitern und Kunden zu verfolgen. Die Mitgliedschaft bei ResponsibleSteel ist ein weiterer Schritt auf dem Weg zu einem nachhaltigen und klimaneutralen Stahlhersteller.“ </w:t>
      </w:r>
    </w:p>
    <w:p w14:paraId="446F24FC" w14:textId="77777777" w:rsidR="00F21CDF" w:rsidRPr="0075032B" w:rsidRDefault="00F21CDF" w:rsidP="0075032B">
      <w:pPr>
        <w:jc w:val="both"/>
        <w:rPr>
          <w:color w:val="000000"/>
        </w:rPr>
      </w:pPr>
    </w:p>
    <w:p w14:paraId="76EAC324" w14:textId="108FA0F3" w:rsidR="00067F72" w:rsidRPr="0075032B" w:rsidRDefault="00067F72" w:rsidP="0075032B">
      <w:pPr>
        <w:jc w:val="both"/>
        <w:rPr>
          <w:color w:val="000000"/>
        </w:rPr>
      </w:pPr>
      <w:r w:rsidRPr="0075032B">
        <w:rPr>
          <w:color w:val="000000"/>
        </w:rPr>
        <w:t>Ali</w:t>
      </w:r>
      <w:r w:rsidR="0075032B" w:rsidRPr="0075032B">
        <w:rPr>
          <w:color w:val="000000"/>
        </w:rPr>
        <w:t>son</w:t>
      </w:r>
      <w:r w:rsidRPr="0075032B">
        <w:rPr>
          <w:color w:val="000000"/>
        </w:rPr>
        <w:t xml:space="preserve"> Lucas, amtierende</w:t>
      </w:r>
      <w:r w:rsidR="004654ED" w:rsidRPr="0075032B">
        <w:rPr>
          <w:color w:val="000000"/>
        </w:rPr>
        <w:t xml:space="preserve"> CEO von ResponsibleSteel, </w:t>
      </w:r>
      <w:r w:rsidR="009141CD" w:rsidRPr="0075032B">
        <w:rPr>
          <w:color w:val="000000"/>
        </w:rPr>
        <w:t>ergänzt</w:t>
      </w:r>
      <w:r w:rsidRPr="0075032B">
        <w:rPr>
          <w:color w:val="000000"/>
        </w:rPr>
        <w:t xml:space="preserve">: "ResponsibleSteel freut sich sehr, thyssenkrupp Steel als Mitglied begrüßen zu dürfen. Wir sind eine wachsende und dynamische Organisation, und die aktive Beteiligung macht unsere einzigartige </w:t>
      </w:r>
      <w:r w:rsidR="009141CD" w:rsidRPr="0075032B">
        <w:rPr>
          <w:color w:val="000000"/>
        </w:rPr>
        <w:t>Stärke</w:t>
      </w:r>
      <w:r w:rsidRPr="0075032B">
        <w:rPr>
          <w:color w:val="000000"/>
        </w:rPr>
        <w:t xml:space="preserve"> und unseren Einfluss auf dem Markt aus. Wir sind dabei, den ResponsibleSteel-Standard weltweit einzuführen, und wir sind stolz darauf, dass unser positiver Einfluss bereits eine Veränderung bewirkt.  Die Mitgliedschaft von </w:t>
      </w:r>
      <w:r w:rsidR="005F1D17" w:rsidRPr="0075032B">
        <w:rPr>
          <w:color w:val="000000"/>
        </w:rPr>
        <w:t>t</w:t>
      </w:r>
      <w:r w:rsidRPr="0075032B">
        <w:rPr>
          <w:color w:val="000000"/>
        </w:rPr>
        <w:t>hyssenkrupp Steel ist dabei ein wesentlicher Bestandteil.  Wir freuen uns auf unsere gemeinsame Arbeit, um den Beitrag des Stahls und seiner Hersteller zu einer nachhaltigen Gesellschaft zu fördern."</w:t>
      </w:r>
    </w:p>
    <w:p w14:paraId="274D35FD" w14:textId="77777777" w:rsidR="00572DA4" w:rsidRPr="0075032B" w:rsidRDefault="00572DA4" w:rsidP="0075032B">
      <w:pPr>
        <w:jc w:val="both"/>
        <w:rPr>
          <w:color w:val="000000"/>
        </w:rPr>
      </w:pPr>
    </w:p>
    <w:p w14:paraId="581CF2C4" w14:textId="77777777" w:rsidR="00572DA4" w:rsidRPr="0075032B" w:rsidRDefault="002B6D4B" w:rsidP="0075032B">
      <w:pPr>
        <w:pBdr>
          <w:top w:val="nil"/>
          <w:left w:val="nil"/>
          <w:bottom w:val="nil"/>
          <w:right w:val="nil"/>
          <w:between w:val="nil"/>
        </w:pBdr>
        <w:spacing w:before="100" w:line="360" w:lineRule="auto"/>
        <w:jc w:val="both"/>
        <w:rPr>
          <w:b/>
          <w:bCs/>
          <w:color w:val="000000"/>
        </w:rPr>
      </w:pPr>
      <w:r w:rsidRPr="0075032B">
        <w:rPr>
          <w:b/>
          <w:bCs/>
          <w:color w:val="000000"/>
        </w:rPr>
        <w:t xml:space="preserve">Stahl </w:t>
      </w:r>
      <w:r w:rsidR="00071F15" w:rsidRPr="0075032B">
        <w:rPr>
          <w:b/>
          <w:bCs/>
          <w:color w:val="000000"/>
        </w:rPr>
        <w:t>ist</w:t>
      </w:r>
      <w:r w:rsidRPr="0075032B">
        <w:rPr>
          <w:b/>
          <w:bCs/>
          <w:color w:val="000000"/>
        </w:rPr>
        <w:t xml:space="preserve"> Wer</w:t>
      </w:r>
      <w:r w:rsidR="00071F15" w:rsidRPr="0075032B">
        <w:rPr>
          <w:b/>
          <w:bCs/>
          <w:color w:val="000000"/>
        </w:rPr>
        <w:t>k</w:t>
      </w:r>
      <w:r w:rsidRPr="0075032B">
        <w:rPr>
          <w:b/>
          <w:bCs/>
          <w:color w:val="000000"/>
        </w:rPr>
        <w:t>stoff der Energiewende</w:t>
      </w:r>
    </w:p>
    <w:p w14:paraId="699A2A75" w14:textId="424A499E" w:rsidR="00BB0DAD" w:rsidRPr="0075032B" w:rsidRDefault="00BB0DAD" w:rsidP="0075032B">
      <w:pPr>
        <w:jc w:val="both"/>
        <w:rPr>
          <w:color w:val="000000"/>
        </w:rPr>
      </w:pPr>
      <w:r w:rsidRPr="0075032B">
        <w:rPr>
          <w:color w:val="000000"/>
        </w:rPr>
        <w:t xml:space="preserve">Die Bedeutung von Stahl zeigt sich nicht nur </w:t>
      </w:r>
      <w:r w:rsidR="0021409A" w:rsidRPr="0075032B">
        <w:rPr>
          <w:color w:val="000000"/>
        </w:rPr>
        <w:t>allein über die</w:t>
      </w:r>
      <w:r w:rsidRPr="0075032B">
        <w:rPr>
          <w:color w:val="000000"/>
        </w:rPr>
        <w:t xml:space="preserve"> größten Abnehmer, </w:t>
      </w:r>
      <w:r w:rsidR="0021409A" w:rsidRPr="0075032B">
        <w:rPr>
          <w:color w:val="000000"/>
        </w:rPr>
        <w:t>die</w:t>
      </w:r>
      <w:r w:rsidRPr="0075032B">
        <w:rPr>
          <w:color w:val="000000"/>
        </w:rPr>
        <w:t xml:space="preserve"> Automobilindustrie</w:t>
      </w:r>
      <w:r w:rsidR="0021409A" w:rsidRPr="0075032B">
        <w:rPr>
          <w:color w:val="000000"/>
        </w:rPr>
        <w:t>, den</w:t>
      </w:r>
      <w:r w:rsidRPr="0075032B">
        <w:rPr>
          <w:color w:val="000000"/>
        </w:rPr>
        <w:t xml:space="preserve"> Maschinenbau</w:t>
      </w:r>
      <w:r w:rsidR="0021409A" w:rsidRPr="0075032B">
        <w:rPr>
          <w:color w:val="000000"/>
        </w:rPr>
        <w:t xml:space="preserve"> </w:t>
      </w:r>
      <w:r w:rsidR="00F16DD1" w:rsidRPr="0075032B">
        <w:rPr>
          <w:color w:val="000000"/>
        </w:rPr>
        <w:t xml:space="preserve">oder </w:t>
      </w:r>
      <w:r w:rsidR="0021409A" w:rsidRPr="0075032B">
        <w:rPr>
          <w:color w:val="000000"/>
        </w:rPr>
        <w:t>die Elektrobranche</w:t>
      </w:r>
      <w:r w:rsidRPr="0075032B">
        <w:rPr>
          <w:color w:val="000000"/>
        </w:rPr>
        <w:t>. Auch im Kon</w:t>
      </w:r>
      <w:r w:rsidR="0021409A" w:rsidRPr="0075032B">
        <w:rPr>
          <w:color w:val="000000"/>
        </w:rPr>
        <w:t>t</w:t>
      </w:r>
      <w:r w:rsidRPr="0075032B">
        <w:rPr>
          <w:color w:val="000000"/>
        </w:rPr>
        <w:t xml:space="preserve">ext der Energiewende hat der Stahl eine enorme Bedeutung: Als Werkstoff für Windanlagen oder beim Kraftwerksbau ist er </w:t>
      </w:r>
      <w:r w:rsidR="00727B6D" w:rsidRPr="0075032B">
        <w:rPr>
          <w:color w:val="000000"/>
        </w:rPr>
        <w:t>essentiel</w:t>
      </w:r>
      <w:r w:rsidR="004E15CF" w:rsidRPr="0075032B">
        <w:rPr>
          <w:color w:val="000000"/>
        </w:rPr>
        <w:t xml:space="preserve">. Ebenso </w:t>
      </w:r>
      <w:r w:rsidR="00F16DD1" w:rsidRPr="0075032B">
        <w:rPr>
          <w:color w:val="000000"/>
        </w:rPr>
        <w:t xml:space="preserve">kann durch konsequenten Leichtbau im Rahmen </w:t>
      </w:r>
      <w:r w:rsidR="0021409A" w:rsidRPr="0075032B">
        <w:rPr>
          <w:color w:val="000000"/>
        </w:rPr>
        <w:t>neue</w:t>
      </w:r>
      <w:r w:rsidR="00F16DD1" w:rsidRPr="0075032B">
        <w:rPr>
          <w:color w:val="000000"/>
        </w:rPr>
        <w:t>r</w:t>
      </w:r>
      <w:r w:rsidR="0021409A" w:rsidRPr="0075032B">
        <w:rPr>
          <w:color w:val="000000"/>
        </w:rPr>
        <w:t xml:space="preserve"> Güten- und Verarbeitungskonzepte </w:t>
      </w:r>
      <w:r w:rsidR="002B6D4B" w:rsidRPr="0075032B">
        <w:rPr>
          <w:color w:val="000000"/>
        </w:rPr>
        <w:t xml:space="preserve">im Automobilbau </w:t>
      </w:r>
      <w:r w:rsidR="00F16DD1" w:rsidRPr="0075032B">
        <w:rPr>
          <w:color w:val="000000"/>
        </w:rPr>
        <w:t xml:space="preserve">der </w:t>
      </w:r>
      <w:r w:rsidR="002B6D4B" w:rsidRPr="0075032B">
        <w:rPr>
          <w:color w:val="000000"/>
        </w:rPr>
        <w:t xml:space="preserve">Treibstoffverbrauch nachhaltig </w:t>
      </w:r>
      <w:r w:rsidR="00F16DD1" w:rsidRPr="0075032B">
        <w:rPr>
          <w:color w:val="000000"/>
        </w:rPr>
        <w:t>gesenkt werden.</w:t>
      </w:r>
      <w:r w:rsidR="002B6D4B" w:rsidRPr="0075032B">
        <w:rPr>
          <w:color w:val="000000"/>
        </w:rPr>
        <w:t xml:space="preserve"> Vor diesem Hintergrund ist eine Dekarbonisierung der Stahlind</w:t>
      </w:r>
      <w:r w:rsidR="00607CFB" w:rsidRPr="0075032B">
        <w:rPr>
          <w:color w:val="000000"/>
        </w:rPr>
        <w:t>ust</w:t>
      </w:r>
      <w:r w:rsidR="002B6D4B" w:rsidRPr="0075032B">
        <w:rPr>
          <w:color w:val="000000"/>
        </w:rPr>
        <w:t>rie, die rd. 7% der globalen CO</w:t>
      </w:r>
      <w:r w:rsidR="002B6D4B" w:rsidRPr="00820352">
        <w:rPr>
          <w:color w:val="000000"/>
          <w:vertAlign w:val="subscript"/>
        </w:rPr>
        <w:t>2</w:t>
      </w:r>
      <w:r w:rsidR="002B6D4B" w:rsidRPr="0075032B">
        <w:rPr>
          <w:color w:val="000000"/>
        </w:rPr>
        <w:t>-Emissionen verursacht</w:t>
      </w:r>
      <w:r w:rsidR="00071F15" w:rsidRPr="0075032B">
        <w:rPr>
          <w:color w:val="000000"/>
        </w:rPr>
        <w:t>,</w:t>
      </w:r>
      <w:r w:rsidR="002B6D4B" w:rsidRPr="0075032B">
        <w:rPr>
          <w:color w:val="000000"/>
        </w:rPr>
        <w:t xml:space="preserve"> von besonderer Bedeutung. </w:t>
      </w:r>
      <w:r w:rsidR="00021DE7" w:rsidRPr="0075032B">
        <w:rPr>
          <w:color w:val="000000"/>
        </w:rPr>
        <w:t>t</w:t>
      </w:r>
      <w:r w:rsidR="00071F15" w:rsidRPr="0075032B">
        <w:rPr>
          <w:color w:val="000000"/>
        </w:rPr>
        <w:t>hyssenkrupp</w:t>
      </w:r>
      <w:r w:rsidR="007C75DB" w:rsidRPr="0075032B">
        <w:rPr>
          <w:color w:val="000000"/>
        </w:rPr>
        <w:t xml:space="preserve"> </w:t>
      </w:r>
      <w:r w:rsidR="005F1D17" w:rsidRPr="0075032B">
        <w:rPr>
          <w:color w:val="000000"/>
        </w:rPr>
        <w:t xml:space="preserve">Steel </w:t>
      </w:r>
      <w:r w:rsidR="00071F15" w:rsidRPr="0075032B">
        <w:rPr>
          <w:color w:val="000000"/>
        </w:rPr>
        <w:t>hat sich daher zum Ziel g</w:t>
      </w:r>
      <w:r w:rsidR="00607CFB" w:rsidRPr="0075032B">
        <w:rPr>
          <w:color w:val="000000"/>
        </w:rPr>
        <w:t>esetzt, bis zum Jahr 2030 die CO</w:t>
      </w:r>
      <w:r w:rsidR="00607CFB" w:rsidRPr="00820352">
        <w:rPr>
          <w:color w:val="000000"/>
          <w:vertAlign w:val="subscript"/>
        </w:rPr>
        <w:t>2</w:t>
      </w:r>
      <w:r w:rsidR="00607CFB" w:rsidRPr="0075032B">
        <w:rPr>
          <w:color w:val="000000"/>
        </w:rPr>
        <w:t xml:space="preserve">-Emissionen um 30% zu reduzieren und bis spätestens 2045 klimaneutral zu produzieren. </w:t>
      </w:r>
    </w:p>
    <w:p w14:paraId="5A5BC1DD" w14:textId="77777777" w:rsidR="00BB0DAD" w:rsidRPr="0075032B" w:rsidRDefault="00BB0DAD" w:rsidP="0075032B">
      <w:pPr>
        <w:jc w:val="both"/>
        <w:rPr>
          <w:color w:val="000000"/>
        </w:rPr>
      </w:pPr>
    </w:p>
    <w:p w14:paraId="0D2922B1" w14:textId="77777777" w:rsidR="00592983" w:rsidRDefault="00592983" w:rsidP="0075032B">
      <w:pPr>
        <w:pBdr>
          <w:top w:val="nil"/>
          <w:left w:val="nil"/>
          <w:bottom w:val="nil"/>
          <w:right w:val="nil"/>
          <w:between w:val="nil"/>
        </w:pBdr>
        <w:spacing w:before="100" w:line="360" w:lineRule="auto"/>
        <w:jc w:val="both"/>
        <w:rPr>
          <w:color w:val="000000"/>
        </w:rPr>
      </w:pPr>
    </w:p>
    <w:p w14:paraId="7E2486E3" w14:textId="77777777" w:rsidR="0065524B" w:rsidRDefault="0065524B" w:rsidP="00592983">
      <w:pPr>
        <w:pBdr>
          <w:top w:val="nil"/>
          <w:left w:val="nil"/>
          <w:bottom w:val="nil"/>
          <w:right w:val="nil"/>
          <w:between w:val="nil"/>
        </w:pBdr>
        <w:spacing w:before="100" w:line="360" w:lineRule="auto"/>
        <w:jc w:val="both"/>
        <w:rPr>
          <w:color w:val="000000"/>
        </w:rPr>
      </w:pPr>
    </w:p>
    <w:p w14:paraId="5A57A135" w14:textId="21307253" w:rsidR="00493DD5" w:rsidRPr="0075032B" w:rsidRDefault="00493DD5" w:rsidP="0065524B">
      <w:pPr>
        <w:pStyle w:val="StandardWeb1"/>
        <w:spacing w:after="0" w:line="288" w:lineRule="auto"/>
        <w:jc w:val="both"/>
        <w:rPr>
          <w:rFonts w:asciiTheme="minorHAnsi" w:eastAsiaTheme="minorHAnsi" w:hAnsiTheme="minorHAnsi" w:cstheme="minorBidi"/>
          <w:color w:val="000000"/>
          <w:sz w:val="20"/>
          <w:szCs w:val="22"/>
          <w:lang w:eastAsia="en-US"/>
        </w:rPr>
      </w:pPr>
      <w:r w:rsidRPr="0075032B">
        <w:rPr>
          <w:rFonts w:asciiTheme="minorHAnsi" w:eastAsiaTheme="minorHAnsi" w:hAnsiTheme="minorHAnsi" w:cstheme="minorBidi"/>
          <w:color w:val="000000"/>
          <w:sz w:val="20"/>
          <w:szCs w:val="22"/>
          <w:lang w:eastAsia="en-US"/>
        </w:rPr>
        <w:t xml:space="preserve">Ansprechpartnerin: </w:t>
      </w:r>
    </w:p>
    <w:p w14:paraId="6ED05A13" w14:textId="77777777" w:rsidR="00493DD5" w:rsidRPr="0075032B" w:rsidRDefault="00493DD5" w:rsidP="0065524B">
      <w:pPr>
        <w:pStyle w:val="StandardWeb1"/>
        <w:spacing w:after="0" w:line="288" w:lineRule="auto"/>
        <w:jc w:val="both"/>
        <w:rPr>
          <w:rFonts w:asciiTheme="minorHAnsi" w:eastAsiaTheme="minorHAnsi" w:hAnsiTheme="minorHAnsi" w:cstheme="minorBidi"/>
          <w:color w:val="000000"/>
          <w:sz w:val="20"/>
          <w:szCs w:val="22"/>
          <w:lang w:eastAsia="en-US"/>
        </w:rPr>
      </w:pPr>
      <w:r w:rsidRPr="0075032B">
        <w:rPr>
          <w:rFonts w:asciiTheme="minorHAnsi" w:eastAsiaTheme="minorHAnsi" w:hAnsiTheme="minorHAnsi" w:cstheme="minorBidi"/>
          <w:color w:val="000000"/>
          <w:sz w:val="20"/>
          <w:szCs w:val="22"/>
          <w:lang w:eastAsia="en-US"/>
        </w:rPr>
        <w:t xml:space="preserve">thyssenkrupp Steel Europe AG </w:t>
      </w:r>
    </w:p>
    <w:p w14:paraId="4A1C735A" w14:textId="77777777" w:rsidR="00493DD5" w:rsidRPr="0075032B" w:rsidRDefault="00493DD5" w:rsidP="00493DD5">
      <w:pPr>
        <w:pStyle w:val="Default"/>
        <w:rPr>
          <w:rFonts w:asciiTheme="minorHAnsi" w:hAnsiTheme="minorHAnsi" w:cstheme="minorBidi"/>
          <w:sz w:val="20"/>
          <w:szCs w:val="22"/>
        </w:rPr>
      </w:pPr>
      <w:r w:rsidRPr="0075032B">
        <w:rPr>
          <w:rFonts w:asciiTheme="minorHAnsi" w:hAnsiTheme="minorHAnsi" w:cstheme="minorBidi"/>
          <w:sz w:val="20"/>
          <w:szCs w:val="22"/>
        </w:rPr>
        <w:t xml:space="preserve">Public-/Media Relations </w:t>
      </w:r>
    </w:p>
    <w:p w14:paraId="408225A0" w14:textId="03CD0CF9" w:rsidR="00493DD5" w:rsidRPr="0075032B" w:rsidRDefault="000D4525" w:rsidP="00493DD5">
      <w:pPr>
        <w:pStyle w:val="Default"/>
        <w:rPr>
          <w:rFonts w:asciiTheme="minorHAnsi" w:hAnsiTheme="minorHAnsi" w:cstheme="minorBidi"/>
          <w:sz w:val="20"/>
          <w:szCs w:val="22"/>
        </w:rPr>
      </w:pPr>
      <w:r w:rsidRPr="0075032B">
        <w:rPr>
          <w:rFonts w:asciiTheme="minorHAnsi" w:hAnsiTheme="minorHAnsi" w:cstheme="minorBidi"/>
          <w:sz w:val="20"/>
          <w:szCs w:val="22"/>
        </w:rPr>
        <w:t>Ro</w:t>
      </w:r>
      <w:r w:rsidR="00493DD5" w:rsidRPr="0075032B">
        <w:rPr>
          <w:rFonts w:asciiTheme="minorHAnsi" w:hAnsiTheme="minorHAnsi" w:cstheme="minorBidi"/>
          <w:sz w:val="20"/>
          <w:szCs w:val="22"/>
        </w:rPr>
        <w:t>switha Becker</w:t>
      </w:r>
    </w:p>
    <w:p w14:paraId="5BEA5479" w14:textId="77777777" w:rsidR="00493DD5" w:rsidRPr="0075032B" w:rsidRDefault="00493DD5" w:rsidP="00493DD5">
      <w:pPr>
        <w:pStyle w:val="Default"/>
        <w:rPr>
          <w:rFonts w:asciiTheme="minorHAnsi" w:hAnsiTheme="minorHAnsi" w:cstheme="minorBidi"/>
          <w:sz w:val="20"/>
          <w:szCs w:val="22"/>
        </w:rPr>
      </w:pPr>
      <w:r w:rsidRPr="0075032B">
        <w:rPr>
          <w:rFonts w:asciiTheme="minorHAnsi" w:hAnsiTheme="minorHAnsi" w:cstheme="minorBidi"/>
          <w:sz w:val="20"/>
          <w:szCs w:val="22"/>
        </w:rPr>
        <w:t xml:space="preserve">T: +49 203 52 - 44916 </w:t>
      </w:r>
    </w:p>
    <w:p w14:paraId="47B78EA2" w14:textId="296359BA" w:rsidR="00493DD5" w:rsidRPr="0075032B" w:rsidRDefault="000D4525" w:rsidP="003C11C6">
      <w:pPr>
        <w:pStyle w:val="StandardWeb1"/>
        <w:spacing w:after="0" w:line="240" w:lineRule="auto"/>
        <w:jc w:val="both"/>
        <w:rPr>
          <w:rFonts w:asciiTheme="minorHAnsi" w:eastAsiaTheme="minorHAnsi" w:hAnsiTheme="minorHAnsi" w:cstheme="minorBidi"/>
          <w:color w:val="000000"/>
          <w:sz w:val="20"/>
          <w:szCs w:val="22"/>
          <w:lang w:eastAsia="en-US"/>
        </w:rPr>
      </w:pPr>
      <w:r w:rsidRPr="0075032B">
        <w:rPr>
          <w:rFonts w:asciiTheme="minorHAnsi" w:eastAsiaTheme="minorHAnsi" w:hAnsiTheme="minorHAnsi" w:cstheme="minorBidi"/>
          <w:color w:val="000000"/>
          <w:sz w:val="20"/>
          <w:szCs w:val="22"/>
          <w:lang w:eastAsia="en-US"/>
        </w:rPr>
        <w:t>r</w:t>
      </w:r>
      <w:r w:rsidR="00493DD5" w:rsidRPr="0075032B">
        <w:rPr>
          <w:rFonts w:asciiTheme="minorHAnsi" w:eastAsiaTheme="minorHAnsi" w:hAnsiTheme="minorHAnsi" w:cstheme="minorBidi"/>
          <w:color w:val="000000"/>
          <w:sz w:val="20"/>
          <w:szCs w:val="22"/>
          <w:lang w:eastAsia="en-US"/>
        </w:rPr>
        <w:t xml:space="preserve">oswitha.becker@thyssenkrupp.com </w:t>
      </w:r>
    </w:p>
    <w:p w14:paraId="67E7AD2C" w14:textId="77777777" w:rsidR="00592983" w:rsidRDefault="00493DD5" w:rsidP="003C11C6">
      <w:pPr>
        <w:pBdr>
          <w:top w:val="nil"/>
          <w:left w:val="nil"/>
          <w:bottom w:val="nil"/>
          <w:right w:val="nil"/>
          <w:between w:val="nil"/>
        </w:pBdr>
        <w:spacing w:before="100" w:line="240" w:lineRule="auto"/>
        <w:jc w:val="both"/>
        <w:rPr>
          <w:color w:val="000000"/>
        </w:rPr>
      </w:pPr>
      <w:r w:rsidRPr="0075032B">
        <w:rPr>
          <w:color w:val="000000"/>
        </w:rPr>
        <w:t>www.thyssenkrupp-steel.com</w:t>
      </w:r>
    </w:p>
    <w:sectPr w:rsidR="00592983" w:rsidSect="0059298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code="9"/>
      <w:pgMar w:top="2778" w:right="2408"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39BCA" w14:textId="77777777" w:rsidR="008B0C26" w:rsidRDefault="008B0C26" w:rsidP="005B5ABA">
      <w:pPr>
        <w:spacing w:line="240" w:lineRule="auto"/>
      </w:pPr>
      <w:r>
        <w:separator/>
      </w:r>
    </w:p>
  </w:endnote>
  <w:endnote w:type="continuationSeparator" w:id="0">
    <w:p w14:paraId="5455DB49" w14:textId="77777777" w:rsidR="008B0C26" w:rsidRDefault="008B0C2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KTypeBold">
    <w:panose1 w:val="020B0806040502020204"/>
    <w:charset w:val="00"/>
    <w:family w:val="swiss"/>
    <w:pitch w:val="variable"/>
    <w:sig w:usb0="800000A7" w:usb1="0000004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88B77" w14:textId="77777777" w:rsidR="002B6A1B" w:rsidRDefault="002B6A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1E5B" w14:textId="77777777" w:rsidR="002B6A1B" w:rsidRDefault="002B6A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E0DB3" w14:textId="77777777" w:rsidR="00AF75F1" w:rsidRDefault="00592983">
    <w:pPr>
      <w:pStyle w:val="Fuzeile"/>
    </w:pPr>
    <w:r>
      <w:rPr>
        <w:noProof/>
        <w:lang w:eastAsia="de-DE"/>
      </w:rPr>
      <mc:AlternateContent>
        <mc:Choice Requires="wps">
          <w:drawing>
            <wp:anchor distT="180340" distB="0" distL="114300" distR="114300" simplePos="0" relativeHeight="251661312" behindDoc="0" locked="0" layoutInCell="1" allowOverlap="1" wp14:anchorId="6C7C1D60" wp14:editId="707FE867">
              <wp:simplePos x="0" y="0"/>
              <wp:positionH relativeFrom="page">
                <wp:posOffset>879475</wp:posOffset>
              </wp:positionH>
              <wp:positionV relativeFrom="page">
                <wp:posOffset>9732645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8C81E" w14:textId="77777777" w:rsidR="00592983" w:rsidRPr="00017C1F" w:rsidRDefault="00592983" w:rsidP="00592983">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2201CDF0" w14:textId="77777777" w:rsidR="00592983" w:rsidRDefault="00592983" w:rsidP="00592983">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Dr. Klaus Keysberg</w:t>
                          </w:r>
                        </w:p>
                        <w:p w14:paraId="3A463C04" w14:textId="076A8C7B" w:rsidR="00592983" w:rsidRPr="00017C1F" w:rsidRDefault="00592983" w:rsidP="00592983">
                          <w:pPr>
                            <w:pStyle w:val="Fuzeile"/>
                            <w:tabs>
                              <w:tab w:val="clear" w:pos="4536"/>
                              <w:tab w:val="clear" w:pos="9072"/>
                              <w:tab w:val="left" w:pos="4082"/>
                            </w:tabs>
                            <w:spacing w:line="200" w:lineRule="exact"/>
                            <w:rPr>
                              <w:rFonts w:asciiTheme="majorHAnsi" w:hAnsiTheme="majorHAnsi"/>
                              <w:szCs w:val="14"/>
                            </w:rPr>
                          </w:pPr>
                          <w:r w:rsidRPr="0075032B">
                            <w:rPr>
                              <w:rFonts w:asciiTheme="majorHAnsi" w:hAnsiTheme="majorHAnsi"/>
                              <w:szCs w:val="14"/>
                            </w:rPr>
                            <w:t>Vorstand/Executive Board: Bernhard Osburg, Vorsitzender/Chief Executive</w:t>
                          </w:r>
                          <w:r w:rsidR="002B6A1B">
                            <w:rPr>
                              <w:rFonts w:asciiTheme="majorHAnsi" w:hAnsiTheme="majorHAnsi"/>
                              <w:szCs w:val="14"/>
                            </w:rPr>
                            <w:t xml:space="preserve"> Officer</w:t>
                          </w:r>
                          <w:r w:rsidRPr="0075032B">
                            <w:t xml:space="preserve">; Carsten Evers, Markus Grolms, Dr.-Ing. </w:t>
                          </w:r>
                          <w:r>
                            <w:t>Arnd Köfler</w:t>
                          </w:r>
                        </w:p>
                        <w:p w14:paraId="33793866" w14:textId="77777777" w:rsidR="00592983" w:rsidRPr="002108F1" w:rsidRDefault="00592983" w:rsidP="00592983">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C1D60" id="Rechteck 5" o:spid="_x0000_s1027" style="position:absolute;left:0;text-align:left;margin-left:69.25pt;margin-top:766.35pt;width:510.25pt;height:58.65pt;z-index:25166131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" filled="f" stroked="f" strokeweight="1pt">
              <v:textbox inset="0,0,0,0">
                <w:txbxContent>
                  <w:p w14:paraId="0D58C81E" w14:textId="77777777" w:rsidR="00592983" w:rsidRPr="00017C1F" w:rsidRDefault="00592983" w:rsidP="00592983">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2201CDF0" w14:textId="77777777" w:rsidR="00592983" w:rsidRDefault="00592983" w:rsidP="00592983">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Dr. Klaus Keysberg</w:t>
                    </w:r>
                  </w:p>
                  <w:p w14:paraId="3A463C04" w14:textId="076A8C7B" w:rsidR="00592983" w:rsidRPr="00017C1F" w:rsidRDefault="00592983" w:rsidP="00592983">
                    <w:pPr>
                      <w:pStyle w:val="Fuzeile"/>
                      <w:tabs>
                        <w:tab w:val="clear" w:pos="4536"/>
                        <w:tab w:val="clear" w:pos="9072"/>
                        <w:tab w:val="left" w:pos="4082"/>
                      </w:tabs>
                      <w:spacing w:line="200" w:lineRule="exact"/>
                      <w:rPr>
                        <w:rFonts w:asciiTheme="majorHAnsi" w:hAnsiTheme="majorHAnsi"/>
                        <w:szCs w:val="14"/>
                      </w:rPr>
                    </w:pPr>
                    <w:r w:rsidRPr="0075032B">
                      <w:rPr>
                        <w:rFonts w:asciiTheme="majorHAnsi" w:hAnsiTheme="majorHAnsi"/>
                        <w:szCs w:val="14"/>
                      </w:rPr>
                      <w:t>Vorstand/Executive Board: Bernhard Osburg, Vorsitzender/Chief Executive</w:t>
                    </w:r>
                    <w:r w:rsidR="002B6A1B">
                      <w:rPr>
                        <w:rFonts w:asciiTheme="majorHAnsi" w:hAnsiTheme="majorHAnsi"/>
                        <w:szCs w:val="14"/>
                      </w:rPr>
                      <w:t xml:space="preserve"> Officer</w:t>
                    </w:r>
                    <w:r w:rsidRPr="0075032B">
                      <w:t xml:space="preserve">; Carsten Evers, Markus Grolms, Dr.-Ing. </w:t>
                    </w:r>
                    <w:r>
                      <w:t>Arnd Köfler</w:t>
                    </w:r>
                  </w:p>
                  <w:p w14:paraId="33793866" w14:textId="77777777" w:rsidR="00592983" w:rsidRPr="002108F1" w:rsidRDefault="00592983" w:rsidP="00592983">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8F055" w14:textId="77777777" w:rsidR="008B0C26" w:rsidRDefault="008B0C26" w:rsidP="005B5ABA">
      <w:pPr>
        <w:spacing w:line="240" w:lineRule="auto"/>
      </w:pPr>
      <w:r>
        <w:separator/>
      </w:r>
    </w:p>
  </w:footnote>
  <w:footnote w:type="continuationSeparator" w:id="0">
    <w:p w14:paraId="40A1D1F1" w14:textId="77777777" w:rsidR="008B0C26" w:rsidRDefault="008B0C26"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28BB9" w14:textId="77777777" w:rsidR="002B6A1B" w:rsidRDefault="002B6A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E460"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B6FF778" wp14:editId="61755CCE">
          <wp:simplePos x="0" y="0"/>
          <wp:positionH relativeFrom="page">
            <wp:posOffset>5767705</wp:posOffset>
          </wp:positionH>
          <wp:positionV relativeFrom="page">
            <wp:posOffset>547370</wp:posOffset>
          </wp:positionV>
          <wp:extent cx="1083600" cy="828000"/>
          <wp:effectExtent l="0" t="0" r="254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6E763D19" wp14:editId="4912E85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3B36C" w14:textId="5D802D6C" w:rsidR="00E67FF9" w:rsidRPr="001E7E0A" w:rsidRDefault="009E46DA" w:rsidP="001E7E0A">
                          <w:pPr>
                            <w:pStyle w:val="Datumsangabe"/>
                          </w:pPr>
                          <w:fldSimple w:instr=" STYLEREF  Datumsangabe  \* MERGEFORMAT ">
                            <w:r w:rsidR="002B6A1B">
                              <w:rPr>
                                <w:noProof/>
                              </w:rPr>
                              <w:t>21.02.2022</w:t>
                            </w:r>
                          </w:fldSimple>
                        </w:p>
                        <w:p w14:paraId="070727C1" w14:textId="63251B81" w:rsidR="00E67FF9" w:rsidRDefault="00490007" w:rsidP="00A70ED2">
                          <w:pPr>
                            <w:pStyle w:val="Seitenzahlangabe"/>
                          </w:pPr>
                          <w:r>
                            <w:t xml:space="preserve">Seite </w:t>
                          </w:r>
                          <w:r>
                            <w:fldChar w:fldCharType="begin"/>
                          </w:r>
                          <w:r>
                            <w:instrText xml:space="preserve"> PAGE   \* MERGEFORMAT </w:instrText>
                          </w:r>
                          <w:r>
                            <w:fldChar w:fldCharType="separate"/>
                          </w:r>
                          <w:r w:rsidR="008B6FC1">
                            <w:rPr>
                              <w:noProof/>
                            </w:rPr>
                            <w:t>2</w:t>
                          </w:r>
                          <w:r>
                            <w:fldChar w:fldCharType="end"/>
                          </w:r>
                          <w:r>
                            <w:t>/</w:t>
                          </w:r>
                          <w:fldSimple w:instr=" NUMPAGES   \* MERGEFORMAT ">
                            <w:r w:rsidR="008B6FC1">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63D19"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7603B36C" w14:textId="5D802D6C" w:rsidR="00E67FF9" w:rsidRPr="001E7E0A" w:rsidRDefault="009E46DA" w:rsidP="001E7E0A">
                    <w:pPr>
                      <w:pStyle w:val="Datumsangabe"/>
                    </w:pPr>
                    <w:fldSimple w:instr=" STYLEREF  Datumsangabe  \* MERGEFORMAT ">
                      <w:r w:rsidR="002B6A1B">
                        <w:rPr>
                          <w:noProof/>
                        </w:rPr>
                        <w:t>21.02.2022</w:t>
                      </w:r>
                    </w:fldSimple>
                  </w:p>
                  <w:p w14:paraId="070727C1" w14:textId="63251B81" w:rsidR="00E67FF9" w:rsidRDefault="00490007" w:rsidP="00A70ED2">
                    <w:pPr>
                      <w:pStyle w:val="Seitenzahlangabe"/>
                    </w:pPr>
                    <w:r>
                      <w:t xml:space="preserve">Seite </w:t>
                    </w:r>
                    <w:r>
                      <w:fldChar w:fldCharType="begin"/>
                    </w:r>
                    <w:r>
                      <w:instrText xml:space="preserve"> PAGE   \* MERGEFORMAT </w:instrText>
                    </w:r>
                    <w:r>
                      <w:fldChar w:fldCharType="separate"/>
                    </w:r>
                    <w:r w:rsidR="008B6FC1">
                      <w:rPr>
                        <w:noProof/>
                      </w:rPr>
                      <w:t>2</w:t>
                    </w:r>
                    <w:r>
                      <w:fldChar w:fldCharType="end"/>
                    </w:r>
                    <w:r>
                      <w:t>/</w:t>
                    </w:r>
                    <w:fldSimple w:instr=" NUMPAGES   \* MERGEFORMAT ">
                      <w:r w:rsidR="008B6FC1">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3595"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7568EA0F" wp14:editId="54E83D14">
          <wp:simplePos x="0" y="0"/>
          <wp:positionH relativeFrom="page">
            <wp:posOffset>5767705</wp:posOffset>
          </wp:positionH>
          <wp:positionV relativeFrom="page">
            <wp:posOffset>547370</wp:posOffset>
          </wp:positionV>
          <wp:extent cx="1083600" cy="828000"/>
          <wp:effectExtent l="0" t="0" r="254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pt;height:3.5pt" o:bullet="t">
        <v:imagedata r:id="rId1" o:title="Bullet_blau_RGB_klein"/>
      </v:shape>
    </w:pict>
  </w:numPicBullet>
  <w:numPicBullet w:numPicBulletId="1">
    <w:pict>
      <v:shape id="_x0000_i1027" type="#_x0000_t75" style="width:3.5pt;height:3.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7B6C51"/>
    <w:multiLevelType w:val="multilevel"/>
    <w:tmpl w:val="71460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552CE3"/>
    <w:multiLevelType w:val="hybridMultilevel"/>
    <w:tmpl w:val="7A78B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proofState w:grammar="clean"/>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36"/>
    <w:rsid w:val="00000224"/>
    <w:rsid w:val="000117CB"/>
    <w:rsid w:val="00013973"/>
    <w:rsid w:val="00021A3E"/>
    <w:rsid w:val="00021DE7"/>
    <w:rsid w:val="00022818"/>
    <w:rsid w:val="00033E08"/>
    <w:rsid w:val="00040FF0"/>
    <w:rsid w:val="000416B2"/>
    <w:rsid w:val="00041D56"/>
    <w:rsid w:val="00047BF9"/>
    <w:rsid w:val="00056719"/>
    <w:rsid w:val="00056B18"/>
    <w:rsid w:val="0006281E"/>
    <w:rsid w:val="00065D3B"/>
    <w:rsid w:val="00066AF1"/>
    <w:rsid w:val="000677D4"/>
    <w:rsid w:val="00067B08"/>
    <w:rsid w:val="00067F72"/>
    <w:rsid w:val="00071F15"/>
    <w:rsid w:val="00085CC6"/>
    <w:rsid w:val="000A40CF"/>
    <w:rsid w:val="000B4B21"/>
    <w:rsid w:val="000D4525"/>
    <w:rsid w:val="000D4D6C"/>
    <w:rsid w:val="000E4485"/>
    <w:rsid w:val="000E478B"/>
    <w:rsid w:val="000F62A0"/>
    <w:rsid w:val="00102C50"/>
    <w:rsid w:val="001306E1"/>
    <w:rsid w:val="001364F9"/>
    <w:rsid w:val="001451D3"/>
    <w:rsid w:val="00170093"/>
    <w:rsid w:val="00183E8C"/>
    <w:rsid w:val="001861FA"/>
    <w:rsid w:val="001A259A"/>
    <w:rsid w:val="001A6CD7"/>
    <w:rsid w:val="001B118B"/>
    <w:rsid w:val="001B5D61"/>
    <w:rsid w:val="001C001F"/>
    <w:rsid w:val="001C031C"/>
    <w:rsid w:val="001C5486"/>
    <w:rsid w:val="001E7E0A"/>
    <w:rsid w:val="0021409A"/>
    <w:rsid w:val="0022554F"/>
    <w:rsid w:val="00243C72"/>
    <w:rsid w:val="0024653B"/>
    <w:rsid w:val="00265BD0"/>
    <w:rsid w:val="002756FD"/>
    <w:rsid w:val="00291FDB"/>
    <w:rsid w:val="002B6A1B"/>
    <w:rsid w:val="002B6D4B"/>
    <w:rsid w:val="002C62A1"/>
    <w:rsid w:val="002D1B27"/>
    <w:rsid w:val="002E2CC9"/>
    <w:rsid w:val="002F56D0"/>
    <w:rsid w:val="003033A7"/>
    <w:rsid w:val="00304A38"/>
    <w:rsid w:val="00311793"/>
    <w:rsid w:val="00323E6F"/>
    <w:rsid w:val="003312D4"/>
    <w:rsid w:val="003412BB"/>
    <w:rsid w:val="003440A4"/>
    <w:rsid w:val="00347759"/>
    <w:rsid w:val="003611C0"/>
    <w:rsid w:val="00372E6F"/>
    <w:rsid w:val="00374CE1"/>
    <w:rsid w:val="00380400"/>
    <w:rsid w:val="003857D6"/>
    <w:rsid w:val="00386EDA"/>
    <w:rsid w:val="00387833"/>
    <w:rsid w:val="00394191"/>
    <w:rsid w:val="003A2163"/>
    <w:rsid w:val="003B1E7E"/>
    <w:rsid w:val="003C11C6"/>
    <w:rsid w:val="003C3F58"/>
    <w:rsid w:val="003E79E6"/>
    <w:rsid w:val="003F1A6B"/>
    <w:rsid w:val="00402E5D"/>
    <w:rsid w:val="00424DC1"/>
    <w:rsid w:val="004454A2"/>
    <w:rsid w:val="00450F02"/>
    <w:rsid w:val="00457F9F"/>
    <w:rsid w:val="004654ED"/>
    <w:rsid w:val="0046654E"/>
    <w:rsid w:val="00466E32"/>
    <w:rsid w:val="00467F61"/>
    <w:rsid w:val="00474A33"/>
    <w:rsid w:val="00477103"/>
    <w:rsid w:val="00485FCD"/>
    <w:rsid w:val="00490007"/>
    <w:rsid w:val="00493DD5"/>
    <w:rsid w:val="004C1133"/>
    <w:rsid w:val="004C43B9"/>
    <w:rsid w:val="004D1918"/>
    <w:rsid w:val="004D4520"/>
    <w:rsid w:val="004E0336"/>
    <w:rsid w:val="004E1549"/>
    <w:rsid w:val="004E15CF"/>
    <w:rsid w:val="004F3F4D"/>
    <w:rsid w:val="004F603C"/>
    <w:rsid w:val="005028EC"/>
    <w:rsid w:val="00502CE9"/>
    <w:rsid w:val="0050798B"/>
    <w:rsid w:val="00515661"/>
    <w:rsid w:val="005159E6"/>
    <w:rsid w:val="0052707C"/>
    <w:rsid w:val="005356B9"/>
    <w:rsid w:val="00544BC4"/>
    <w:rsid w:val="00556640"/>
    <w:rsid w:val="00557D40"/>
    <w:rsid w:val="005623E6"/>
    <w:rsid w:val="00563A7F"/>
    <w:rsid w:val="00572DA4"/>
    <w:rsid w:val="00572FD2"/>
    <w:rsid w:val="00573DC5"/>
    <w:rsid w:val="00584019"/>
    <w:rsid w:val="00584295"/>
    <w:rsid w:val="005851CA"/>
    <w:rsid w:val="00585C45"/>
    <w:rsid w:val="00592983"/>
    <w:rsid w:val="00593146"/>
    <w:rsid w:val="0059570E"/>
    <w:rsid w:val="005A1A95"/>
    <w:rsid w:val="005A1EF6"/>
    <w:rsid w:val="005A53A9"/>
    <w:rsid w:val="005B5ABA"/>
    <w:rsid w:val="005C75B6"/>
    <w:rsid w:val="005E7FCB"/>
    <w:rsid w:val="005F1D17"/>
    <w:rsid w:val="005F4092"/>
    <w:rsid w:val="005F7605"/>
    <w:rsid w:val="00601CCF"/>
    <w:rsid w:val="00604BD2"/>
    <w:rsid w:val="00606EE4"/>
    <w:rsid w:val="00607CFB"/>
    <w:rsid w:val="00612698"/>
    <w:rsid w:val="00614B87"/>
    <w:rsid w:val="0063153A"/>
    <w:rsid w:val="006366E0"/>
    <w:rsid w:val="0065524B"/>
    <w:rsid w:val="006870AC"/>
    <w:rsid w:val="00690122"/>
    <w:rsid w:val="006977CF"/>
    <w:rsid w:val="006C4DE2"/>
    <w:rsid w:val="006D2BC1"/>
    <w:rsid w:val="006E5B34"/>
    <w:rsid w:val="007065C5"/>
    <w:rsid w:val="007226A9"/>
    <w:rsid w:val="00727B6D"/>
    <w:rsid w:val="0074055E"/>
    <w:rsid w:val="00741356"/>
    <w:rsid w:val="00743CA5"/>
    <w:rsid w:val="0075032B"/>
    <w:rsid w:val="00755DC2"/>
    <w:rsid w:val="007745F9"/>
    <w:rsid w:val="00777040"/>
    <w:rsid w:val="00785030"/>
    <w:rsid w:val="007B21C7"/>
    <w:rsid w:val="007B7169"/>
    <w:rsid w:val="007C2073"/>
    <w:rsid w:val="007C45CE"/>
    <w:rsid w:val="007C6F64"/>
    <w:rsid w:val="007C75DB"/>
    <w:rsid w:val="007C7B09"/>
    <w:rsid w:val="007D2DC3"/>
    <w:rsid w:val="007D3550"/>
    <w:rsid w:val="007F2E46"/>
    <w:rsid w:val="007F374E"/>
    <w:rsid w:val="007F7230"/>
    <w:rsid w:val="00805DC7"/>
    <w:rsid w:val="00820352"/>
    <w:rsid w:val="00821B08"/>
    <w:rsid w:val="008260AB"/>
    <w:rsid w:val="0083279D"/>
    <w:rsid w:val="00841D01"/>
    <w:rsid w:val="00841D0C"/>
    <w:rsid w:val="00855504"/>
    <w:rsid w:val="0085632E"/>
    <w:rsid w:val="00874877"/>
    <w:rsid w:val="0087668E"/>
    <w:rsid w:val="008A7BF0"/>
    <w:rsid w:val="008B0C26"/>
    <w:rsid w:val="008B3481"/>
    <w:rsid w:val="008B6309"/>
    <w:rsid w:val="008B6FC1"/>
    <w:rsid w:val="008C4331"/>
    <w:rsid w:val="008D1C62"/>
    <w:rsid w:val="008D3DFA"/>
    <w:rsid w:val="008D5EEB"/>
    <w:rsid w:val="008F1C7C"/>
    <w:rsid w:val="008F2FF4"/>
    <w:rsid w:val="00903B12"/>
    <w:rsid w:val="009110E9"/>
    <w:rsid w:val="009141CD"/>
    <w:rsid w:val="009148D5"/>
    <w:rsid w:val="00921D93"/>
    <w:rsid w:val="00922375"/>
    <w:rsid w:val="0092247E"/>
    <w:rsid w:val="00940873"/>
    <w:rsid w:val="00957075"/>
    <w:rsid w:val="00987ED3"/>
    <w:rsid w:val="009A2335"/>
    <w:rsid w:val="009B57CB"/>
    <w:rsid w:val="009B6480"/>
    <w:rsid w:val="009B72A2"/>
    <w:rsid w:val="009C0EFE"/>
    <w:rsid w:val="009D2BE0"/>
    <w:rsid w:val="009E46DA"/>
    <w:rsid w:val="009F576B"/>
    <w:rsid w:val="00A01FDA"/>
    <w:rsid w:val="00A03187"/>
    <w:rsid w:val="00A16F76"/>
    <w:rsid w:val="00A429FE"/>
    <w:rsid w:val="00A51FAE"/>
    <w:rsid w:val="00A52991"/>
    <w:rsid w:val="00A54FA1"/>
    <w:rsid w:val="00A67B90"/>
    <w:rsid w:val="00A70C82"/>
    <w:rsid w:val="00A70ED2"/>
    <w:rsid w:val="00AC49B6"/>
    <w:rsid w:val="00AD1CF1"/>
    <w:rsid w:val="00AD28B9"/>
    <w:rsid w:val="00AD44C3"/>
    <w:rsid w:val="00AE0DFC"/>
    <w:rsid w:val="00AF4318"/>
    <w:rsid w:val="00AF75F1"/>
    <w:rsid w:val="00B147E8"/>
    <w:rsid w:val="00B26300"/>
    <w:rsid w:val="00B56DC4"/>
    <w:rsid w:val="00B579A7"/>
    <w:rsid w:val="00B61DEE"/>
    <w:rsid w:val="00B77C8B"/>
    <w:rsid w:val="00B846E0"/>
    <w:rsid w:val="00B87D83"/>
    <w:rsid w:val="00B9508B"/>
    <w:rsid w:val="00B97794"/>
    <w:rsid w:val="00BB0DAD"/>
    <w:rsid w:val="00BC231C"/>
    <w:rsid w:val="00BD3EE5"/>
    <w:rsid w:val="00BD5051"/>
    <w:rsid w:val="00BD6463"/>
    <w:rsid w:val="00C30003"/>
    <w:rsid w:val="00C3733B"/>
    <w:rsid w:val="00C61CF1"/>
    <w:rsid w:val="00C62F60"/>
    <w:rsid w:val="00C73BC2"/>
    <w:rsid w:val="00C73D52"/>
    <w:rsid w:val="00C86FD8"/>
    <w:rsid w:val="00CA344E"/>
    <w:rsid w:val="00CA3ACC"/>
    <w:rsid w:val="00CA4CEB"/>
    <w:rsid w:val="00CC7769"/>
    <w:rsid w:val="00CD4852"/>
    <w:rsid w:val="00CE0E65"/>
    <w:rsid w:val="00CE1ACD"/>
    <w:rsid w:val="00CF3781"/>
    <w:rsid w:val="00D003F8"/>
    <w:rsid w:val="00D03F7C"/>
    <w:rsid w:val="00D335B3"/>
    <w:rsid w:val="00D42B7D"/>
    <w:rsid w:val="00D503B9"/>
    <w:rsid w:val="00D50499"/>
    <w:rsid w:val="00D55104"/>
    <w:rsid w:val="00D615EC"/>
    <w:rsid w:val="00D66EA9"/>
    <w:rsid w:val="00D8016B"/>
    <w:rsid w:val="00D90483"/>
    <w:rsid w:val="00D92877"/>
    <w:rsid w:val="00D9726C"/>
    <w:rsid w:val="00DA5A54"/>
    <w:rsid w:val="00DA5CB4"/>
    <w:rsid w:val="00DE2E15"/>
    <w:rsid w:val="00DF3A5D"/>
    <w:rsid w:val="00E27817"/>
    <w:rsid w:val="00E27D5E"/>
    <w:rsid w:val="00E3039A"/>
    <w:rsid w:val="00E504B2"/>
    <w:rsid w:val="00E67FF9"/>
    <w:rsid w:val="00E72E7F"/>
    <w:rsid w:val="00E73B3F"/>
    <w:rsid w:val="00E756E7"/>
    <w:rsid w:val="00E77D96"/>
    <w:rsid w:val="00E829A1"/>
    <w:rsid w:val="00E874B9"/>
    <w:rsid w:val="00E97A69"/>
    <w:rsid w:val="00ED4EEF"/>
    <w:rsid w:val="00EE05F3"/>
    <w:rsid w:val="00F020CA"/>
    <w:rsid w:val="00F1188E"/>
    <w:rsid w:val="00F11918"/>
    <w:rsid w:val="00F11E19"/>
    <w:rsid w:val="00F13F4B"/>
    <w:rsid w:val="00F16DD1"/>
    <w:rsid w:val="00F21CDF"/>
    <w:rsid w:val="00F22FC8"/>
    <w:rsid w:val="00F246D2"/>
    <w:rsid w:val="00F257A0"/>
    <w:rsid w:val="00F31AA9"/>
    <w:rsid w:val="00F4093A"/>
    <w:rsid w:val="00F41068"/>
    <w:rsid w:val="00F51811"/>
    <w:rsid w:val="00F5603C"/>
    <w:rsid w:val="00F67BFF"/>
    <w:rsid w:val="00F81208"/>
    <w:rsid w:val="00F934AC"/>
    <w:rsid w:val="00FA719A"/>
    <w:rsid w:val="00FA79C7"/>
    <w:rsid w:val="00FB20DF"/>
    <w:rsid w:val="00FB2793"/>
    <w:rsid w:val="00FC614A"/>
    <w:rsid w:val="00FD23C7"/>
    <w:rsid w:val="00FD768B"/>
    <w:rsid w:val="00FF37C8"/>
    <w:rsid w:val="00FF6FA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DAC1FC"/>
  <w15:docId w15:val="{68EC5EB3-BF73-4430-94AB-C7AD951E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StandardWeb">
    <w:name w:val="Normal (Web)"/>
    <w:basedOn w:val="Standard"/>
    <w:uiPriority w:val="99"/>
    <w:semiHidden/>
    <w:unhideWhenUsed/>
    <w:rsid w:val="00E829A1"/>
    <w:pPr>
      <w:spacing w:before="100" w:beforeAutospacing="1" w:after="100" w:afterAutospacing="1" w:line="240" w:lineRule="auto"/>
    </w:pPr>
    <w:rPr>
      <w:rFonts w:ascii="Times New Roman" w:hAnsi="Times New Roman" w:cs="Times New Roman"/>
      <w:color w:val="auto"/>
      <w:sz w:val="24"/>
      <w:szCs w:val="24"/>
      <w:lang w:eastAsia="de-DE"/>
    </w:rPr>
  </w:style>
  <w:style w:type="paragraph" w:customStyle="1" w:styleId="Default">
    <w:name w:val="Default"/>
    <w:rsid w:val="00493DD5"/>
    <w:pPr>
      <w:autoSpaceDE w:val="0"/>
      <w:autoSpaceDN w:val="0"/>
      <w:adjustRightInd w:val="0"/>
      <w:spacing w:after="0" w:line="240" w:lineRule="auto"/>
    </w:pPr>
    <w:rPr>
      <w:rFonts w:ascii="TKTypeRegular" w:hAnsi="TKTypeRegular" w:cs="TKTypeRegular"/>
      <w:color w:val="000000"/>
      <w:sz w:val="24"/>
      <w:szCs w:val="24"/>
    </w:rPr>
  </w:style>
  <w:style w:type="paragraph" w:customStyle="1" w:styleId="StandardWeb1">
    <w:name w:val="Standard (Web)1"/>
    <w:basedOn w:val="Standard"/>
    <w:rsid w:val="0065524B"/>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859457">
      <w:bodyDiv w:val="1"/>
      <w:marLeft w:val="0"/>
      <w:marRight w:val="0"/>
      <w:marTop w:val="0"/>
      <w:marBottom w:val="0"/>
      <w:divBdr>
        <w:top w:val="none" w:sz="0" w:space="0" w:color="auto"/>
        <w:left w:val="none" w:sz="0" w:space="0" w:color="auto"/>
        <w:bottom w:val="none" w:sz="0" w:space="0" w:color="auto"/>
        <w:right w:val="none" w:sz="0" w:space="0" w:color="auto"/>
      </w:divBdr>
    </w:div>
    <w:div w:id="1029456548">
      <w:bodyDiv w:val="1"/>
      <w:marLeft w:val="0"/>
      <w:marRight w:val="0"/>
      <w:marTop w:val="0"/>
      <w:marBottom w:val="0"/>
      <w:divBdr>
        <w:top w:val="none" w:sz="0" w:space="0" w:color="auto"/>
        <w:left w:val="none" w:sz="0" w:space="0" w:color="auto"/>
        <w:bottom w:val="none" w:sz="0" w:space="0" w:color="auto"/>
        <w:right w:val="none" w:sz="0" w:space="0" w:color="auto"/>
      </w:divBdr>
    </w:div>
    <w:div w:id="1056127522">
      <w:bodyDiv w:val="1"/>
      <w:marLeft w:val="0"/>
      <w:marRight w:val="0"/>
      <w:marTop w:val="0"/>
      <w:marBottom w:val="0"/>
      <w:divBdr>
        <w:top w:val="none" w:sz="0" w:space="0" w:color="auto"/>
        <w:left w:val="none" w:sz="0" w:space="0" w:color="auto"/>
        <w:bottom w:val="none" w:sz="0" w:space="0" w:color="auto"/>
        <w:right w:val="none" w:sz="0" w:space="0" w:color="auto"/>
      </w:divBdr>
    </w:div>
    <w:div w:id="1080716119">
      <w:bodyDiv w:val="1"/>
      <w:marLeft w:val="0"/>
      <w:marRight w:val="0"/>
      <w:marTop w:val="0"/>
      <w:marBottom w:val="0"/>
      <w:divBdr>
        <w:top w:val="none" w:sz="0" w:space="0" w:color="auto"/>
        <w:left w:val="none" w:sz="0" w:space="0" w:color="auto"/>
        <w:bottom w:val="none" w:sz="0" w:space="0" w:color="auto"/>
        <w:right w:val="none" w:sz="0" w:space="0" w:color="auto"/>
      </w:divBdr>
    </w:div>
    <w:div w:id="1477604932">
      <w:bodyDiv w:val="1"/>
      <w:marLeft w:val="0"/>
      <w:marRight w:val="0"/>
      <w:marTop w:val="0"/>
      <w:marBottom w:val="0"/>
      <w:divBdr>
        <w:top w:val="none" w:sz="0" w:space="0" w:color="auto"/>
        <w:left w:val="none" w:sz="0" w:space="0" w:color="auto"/>
        <w:bottom w:val="none" w:sz="0" w:space="0" w:color="auto"/>
        <w:right w:val="none" w:sz="0" w:space="0" w:color="auto"/>
      </w:divBdr>
      <w:divsChild>
        <w:div w:id="2032491249">
          <w:marLeft w:val="0"/>
          <w:marRight w:val="0"/>
          <w:marTop w:val="0"/>
          <w:marBottom w:val="0"/>
          <w:divBdr>
            <w:top w:val="none" w:sz="0" w:space="0" w:color="auto"/>
            <w:left w:val="none" w:sz="0" w:space="0" w:color="auto"/>
            <w:bottom w:val="none" w:sz="0" w:space="0" w:color="auto"/>
            <w:right w:val="none" w:sz="0" w:space="0" w:color="auto"/>
          </w:divBdr>
          <w:divsChild>
            <w:div w:id="17804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0701">
      <w:bodyDiv w:val="1"/>
      <w:marLeft w:val="0"/>
      <w:marRight w:val="0"/>
      <w:marTop w:val="0"/>
      <w:marBottom w:val="0"/>
      <w:divBdr>
        <w:top w:val="none" w:sz="0" w:space="0" w:color="auto"/>
        <w:left w:val="none" w:sz="0" w:space="0" w:color="auto"/>
        <w:bottom w:val="none" w:sz="0" w:space="0" w:color="auto"/>
        <w:right w:val="none" w:sz="0" w:space="0" w:color="auto"/>
      </w:divBdr>
    </w:div>
    <w:div w:id="1946186675">
      <w:bodyDiv w:val="1"/>
      <w:marLeft w:val="0"/>
      <w:marRight w:val="0"/>
      <w:marTop w:val="0"/>
      <w:marBottom w:val="0"/>
      <w:divBdr>
        <w:top w:val="none" w:sz="0" w:space="0" w:color="auto"/>
        <w:left w:val="none" w:sz="0" w:space="0" w:color="auto"/>
        <w:bottom w:val="none" w:sz="0" w:space="0" w:color="auto"/>
        <w:right w:val="none" w:sz="0" w:space="0" w:color="auto"/>
      </w:divBdr>
    </w:div>
    <w:div w:id="21158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70070\Documents\Office-Vorlagen\ThyssenKrupp%20(D)\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8C17C-D84F-4E11-B9A5-28D6F855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Template>
  <TotalTime>0</TotalTime>
  <Pages>2</Pages>
  <Words>573</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Niskens, Andrea</dc:creator>
  <cp:lastModifiedBy>Drüppel-Fink, Claudia</cp:lastModifiedBy>
  <cp:revision>10</cp:revision>
  <cp:lastPrinted>2022-02-20T13:01:00Z</cp:lastPrinted>
  <dcterms:created xsi:type="dcterms:W3CDTF">2022-02-20T19:40:00Z</dcterms:created>
  <dcterms:modified xsi:type="dcterms:W3CDTF">2022-02-21T10:11:00Z</dcterms:modified>
</cp:coreProperties>
</file>